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7FFD" w:rsidRDefault="00541CFA">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Esperanza Lutheran Church Sunday Funday #6</w:t>
      </w:r>
    </w:p>
    <w:p w14:paraId="00000002" w14:textId="77777777" w:rsidR="006B7FFD" w:rsidRDefault="00541CFA">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October 18, 2020</w:t>
      </w:r>
    </w:p>
    <w:p w14:paraId="00000003" w14:textId="77777777" w:rsidR="006B7FFD" w:rsidRDefault="00541CFA">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All Ages</w:t>
      </w:r>
    </w:p>
    <w:p w14:paraId="00000004" w14:textId="77777777" w:rsidR="006B7FFD" w:rsidRDefault="00541CFA">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Bible Story: Feeding of the Five Thousand</w:t>
      </w:r>
    </w:p>
    <w:p w14:paraId="00000005" w14:textId="77777777" w:rsidR="006B7FFD" w:rsidRDefault="006B7FFD">
      <w:pPr>
        <w:rPr>
          <w:rFonts w:ascii="Comic Sans MS" w:eastAsia="Comic Sans MS" w:hAnsi="Comic Sans MS" w:cs="Comic Sans MS"/>
          <w:sz w:val="28"/>
          <w:szCs w:val="28"/>
        </w:rPr>
      </w:pPr>
    </w:p>
    <w:p w14:paraId="00000006" w14:textId="77777777" w:rsidR="006B7FFD" w:rsidRDefault="00541CFA">
      <w:pPr>
        <w:spacing w:line="397" w:lineRule="auto"/>
        <w:rPr>
          <w:rFonts w:ascii="Comic Sans MS" w:eastAsia="Comic Sans MS" w:hAnsi="Comic Sans MS" w:cs="Comic Sans MS"/>
          <w:sz w:val="28"/>
          <w:szCs w:val="28"/>
        </w:rPr>
      </w:pPr>
      <w:r>
        <w:rPr>
          <w:rFonts w:ascii="Comic Sans MS" w:eastAsia="Comic Sans MS" w:hAnsi="Comic Sans MS" w:cs="Comic Sans MS"/>
          <w:b/>
          <w:sz w:val="28"/>
          <w:szCs w:val="28"/>
        </w:rPr>
        <w:t>Emphasis:</w:t>
      </w:r>
      <w:r>
        <w:rPr>
          <w:rFonts w:ascii="Comic Sans MS" w:eastAsia="Comic Sans MS" w:hAnsi="Comic Sans MS" w:cs="Comic Sans MS"/>
          <w:sz w:val="28"/>
          <w:szCs w:val="28"/>
        </w:rPr>
        <w:t xml:space="preserve"> Jesus performed a miracle, Feeding all 5000 people and had leftovers too!</w:t>
      </w:r>
    </w:p>
    <w:p w14:paraId="00000007" w14:textId="77777777" w:rsidR="006B7FFD" w:rsidRDefault="006B7FFD">
      <w:pPr>
        <w:rPr>
          <w:rFonts w:ascii="Comic Sans MS" w:eastAsia="Comic Sans MS" w:hAnsi="Comic Sans MS" w:cs="Comic Sans MS"/>
          <w:sz w:val="28"/>
          <w:szCs w:val="28"/>
        </w:rPr>
      </w:pPr>
    </w:p>
    <w:p w14:paraId="00000008" w14:textId="77777777" w:rsidR="006B7FFD" w:rsidRDefault="00541CFA">
      <w:pPr>
        <w:spacing w:line="397"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Bible Background: </w:t>
      </w:r>
      <w:r>
        <w:rPr>
          <w:rFonts w:ascii="Comic Sans MS" w:eastAsia="Comic Sans MS" w:hAnsi="Comic Sans MS" w:cs="Comic Sans MS"/>
          <w:sz w:val="28"/>
          <w:szCs w:val="28"/>
        </w:rPr>
        <w:t xml:space="preserve">Today’s story is amazing!  Jesus was teaching a lot of people on a hill just outside of town by the sea of Galilee.   There was no place for the people to buy bread and to get lunch.  Jesus was concerned and asked Philip how are we going to feed all these people.  Jesus was testing </w:t>
      </w:r>
      <w:proofErr w:type="gramStart"/>
      <w:r>
        <w:rPr>
          <w:rFonts w:ascii="Comic Sans MS" w:eastAsia="Comic Sans MS" w:hAnsi="Comic Sans MS" w:cs="Comic Sans MS"/>
          <w:sz w:val="28"/>
          <w:szCs w:val="28"/>
        </w:rPr>
        <w:t>Philip,</w:t>
      </w:r>
      <w:proofErr w:type="gramEnd"/>
      <w:r>
        <w:rPr>
          <w:rFonts w:ascii="Comic Sans MS" w:eastAsia="Comic Sans MS" w:hAnsi="Comic Sans MS" w:cs="Comic Sans MS"/>
          <w:sz w:val="28"/>
          <w:szCs w:val="28"/>
        </w:rPr>
        <w:t xml:space="preserve"> Jesus knew he was going to perform a miracle! Jesus blessed the bread and </w:t>
      </w:r>
      <w:proofErr w:type="gramStart"/>
      <w:r>
        <w:rPr>
          <w:rFonts w:ascii="Comic Sans MS" w:eastAsia="Comic Sans MS" w:hAnsi="Comic Sans MS" w:cs="Comic Sans MS"/>
          <w:sz w:val="28"/>
          <w:szCs w:val="28"/>
        </w:rPr>
        <w:t>fish</w:t>
      </w:r>
      <w:proofErr w:type="gramEnd"/>
      <w:r>
        <w:rPr>
          <w:rFonts w:ascii="Comic Sans MS" w:eastAsia="Comic Sans MS" w:hAnsi="Comic Sans MS" w:cs="Comic Sans MS"/>
          <w:sz w:val="28"/>
          <w:szCs w:val="28"/>
        </w:rPr>
        <w:t xml:space="preserve"> and everyone got to eat!</w:t>
      </w:r>
    </w:p>
    <w:p w14:paraId="00000009" w14:textId="77777777" w:rsidR="006B7FFD" w:rsidRDefault="006B7FFD">
      <w:pPr>
        <w:rPr>
          <w:rFonts w:ascii="Comic Sans MS" w:eastAsia="Comic Sans MS" w:hAnsi="Comic Sans MS" w:cs="Comic Sans MS"/>
          <w:sz w:val="28"/>
          <w:szCs w:val="28"/>
        </w:rPr>
      </w:pPr>
    </w:p>
    <w:p w14:paraId="0000000A" w14:textId="77777777" w:rsidR="006B7FFD" w:rsidRDefault="00541CFA">
      <w:pPr>
        <w:spacing w:line="397" w:lineRule="auto"/>
        <w:rPr>
          <w:rFonts w:ascii="Comic Sans MS" w:eastAsia="Comic Sans MS" w:hAnsi="Comic Sans MS" w:cs="Comic Sans MS"/>
          <w:sz w:val="28"/>
          <w:szCs w:val="28"/>
        </w:rPr>
      </w:pPr>
      <w:r>
        <w:rPr>
          <w:rFonts w:ascii="Comic Sans MS" w:eastAsia="Comic Sans MS" w:hAnsi="Comic Sans MS" w:cs="Comic Sans MS"/>
          <w:b/>
          <w:sz w:val="28"/>
          <w:szCs w:val="28"/>
        </w:rPr>
        <w:t>Read the Bible Story!:</w:t>
      </w:r>
      <w:r>
        <w:rPr>
          <w:rFonts w:ascii="Comic Sans MS" w:eastAsia="Comic Sans MS" w:hAnsi="Comic Sans MS" w:cs="Comic Sans MS"/>
          <w:sz w:val="28"/>
          <w:szCs w:val="28"/>
        </w:rPr>
        <w:t xml:space="preserve"> Feeding of the 5000 in John 6:1-14 (read the story Spark Bible: Jesus Feeds 5,000 page 426)</w:t>
      </w:r>
    </w:p>
    <w:p w14:paraId="0000000B" w14:textId="77777777" w:rsidR="006B7FFD" w:rsidRDefault="00541CFA">
      <w:pPr>
        <w:spacing w:line="397"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It is an amazing story.  A story of love and blessing.  This is a story about sharing, </w:t>
      </w:r>
      <w:proofErr w:type="gramStart"/>
      <w:r>
        <w:rPr>
          <w:rFonts w:ascii="Comic Sans MS" w:eastAsia="Comic Sans MS" w:hAnsi="Comic Sans MS" w:cs="Comic Sans MS"/>
          <w:sz w:val="28"/>
          <w:szCs w:val="28"/>
        </w:rPr>
        <w:t>caring</w:t>
      </w:r>
      <w:proofErr w:type="gramEnd"/>
      <w:r>
        <w:rPr>
          <w:rFonts w:ascii="Comic Sans MS" w:eastAsia="Comic Sans MS" w:hAnsi="Comic Sans MS" w:cs="Comic Sans MS"/>
          <w:sz w:val="28"/>
          <w:szCs w:val="28"/>
        </w:rPr>
        <w:t xml:space="preserve"> and helping Jesus feed God’s people.</w:t>
      </w:r>
    </w:p>
    <w:p w14:paraId="0000000C" w14:textId="77777777" w:rsidR="006B7FFD" w:rsidRDefault="006B7FFD">
      <w:pPr>
        <w:rPr>
          <w:rFonts w:ascii="Comic Sans MS" w:eastAsia="Comic Sans MS" w:hAnsi="Comic Sans MS" w:cs="Comic Sans MS"/>
          <w:sz w:val="28"/>
          <w:szCs w:val="28"/>
        </w:rPr>
      </w:pPr>
    </w:p>
    <w:p w14:paraId="0000000D" w14:textId="77777777" w:rsidR="006B7FFD" w:rsidRDefault="00541CFA">
      <w:pPr>
        <w:spacing w:line="397"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Questions: </w:t>
      </w:r>
    </w:p>
    <w:p w14:paraId="0000000E" w14:textId="77777777" w:rsidR="006B7FFD" w:rsidRDefault="00541CFA">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Where was Jesus, his disciples when the miracle lunch happened (on the other side of the Sea of Galilee on a mountain and sitting on a grassy meadow.)</w:t>
      </w:r>
    </w:p>
    <w:p w14:paraId="0000000F" w14:textId="77777777" w:rsidR="006B7FFD" w:rsidRDefault="00541CFA">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Who did Jesus ask where the people could buy bread?  (Philip)</w:t>
      </w:r>
    </w:p>
    <w:p w14:paraId="00000010" w14:textId="77777777" w:rsidR="006B7FFD" w:rsidRDefault="00541CFA">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What did Jesus do with the bread and fish first? (He blessed them!)</w:t>
      </w:r>
    </w:p>
    <w:p w14:paraId="00000011" w14:textId="77777777" w:rsidR="006B7FFD" w:rsidRDefault="00541CFA">
      <w:pPr>
        <w:numPr>
          <w:ilvl w:val="0"/>
          <w:numId w:val="1"/>
        </w:numPr>
        <w:rPr>
          <w:rFonts w:ascii="Comic Sans MS" w:eastAsia="Comic Sans MS" w:hAnsi="Comic Sans MS" w:cs="Comic Sans MS"/>
          <w:sz w:val="28"/>
          <w:szCs w:val="28"/>
        </w:rPr>
      </w:pPr>
      <w:r>
        <w:rPr>
          <w:rFonts w:ascii="Comic Sans MS" w:eastAsia="Comic Sans MS" w:hAnsi="Comic Sans MS" w:cs="Comic Sans MS"/>
          <w:sz w:val="28"/>
          <w:szCs w:val="28"/>
        </w:rPr>
        <w:t>Do you say a blessing when you eat a meal?  Do you thank God for your food each day?</w:t>
      </w:r>
    </w:p>
    <w:p w14:paraId="00000012" w14:textId="77777777" w:rsidR="006B7FFD" w:rsidRDefault="006B7FFD">
      <w:pPr>
        <w:rPr>
          <w:rFonts w:ascii="Comic Sans MS" w:eastAsia="Comic Sans MS" w:hAnsi="Comic Sans MS" w:cs="Comic Sans MS"/>
          <w:sz w:val="28"/>
          <w:szCs w:val="28"/>
        </w:rPr>
      </w:pPr>
    </w:p>
    <w:p w14:paraId="00000013" w14:textId="77777777" w:rsidR="006B7FFD" w:rsidRDefault="00541CFA">
      <w:pPr>
        <w:spacing w:line="397"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Activity: </w:t>
      </w:r>
      <w:r>
        <w:rPr>
          <w:rFonts w:ascii="Comic Sans MS" w:eastAsia="Comic Sans MS" w:hAnsi="Comic Sans MS" w:cs="Comic Sans MS"/>
          <w:sz w:val="28"/>
          <w:szCs w:val="28"/>
        </w:rPr>
        <w:t xml:space="preserve">Play tic tac toe with goldfish crackers.  Make a grid out of a blank piece of paper and play!.  While you are playing, talk about how they can share with their friends and with people who may not have food or clothing and need help.  Another goldfish game is catching the fish in their mouths.  Say 2 fish (pop 2 fish in their mouth reminding them that Jesus took just 2 fish and 5 loaves of bread and fed a crowd!) If you are brave, put distance between you and your child and try to get the fish in their mouth. (have fun!) </w:t>
      </w:r>
    </w:p>
    <w:p w14:paraId="00000014" w14:textId="77777777" w:rsidR="006B7FFD" w:rsidRDefault="006B7FFD">
      <w:pPr>
        <w:rPr>
          <w:rFonts w:ascii="Comic Sans MS" w:eastAsia="Comic Sans MS" w:hAnsi="Comic Sans MS" w:cs="Comic Sans MS"/>
          <w:sz w:val="28"/>
          <w:szCs w:val="28"/>
        </w:rPr>
      </w:pPr>
    </w:p>
    <w:p w14:paraId="00000015" w14:textId="77777777" w:rsidR="006B7FFD" w:rsidRDefault="00541CFA">
      <w:pPr>
        <w:spacing w:line="397" w:lineRule="auto"/>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Ehpaize</w:t>
      </w:r>
      <w:proofErr w:type="spellEnd"/>
      <w:r>
        <w:rPr>
          <w:rFonts w:ascii="Comic Sans MS" w:eastAsia="Comic Sans MS" w:hAnsi="Comic Sans MS" w:cs="Comic Sans MS"/>
          <w:b/>
          <w:sz w:val="28"/>
          <w:szCs w:val="28"/>
        </w:rPr>
        <w:t xml:space="preserve">: Jesus cared a great deal about the people who came to hear and learn that day. He performs a lunch miracle! </w:t>
      </w:r>
    </w:p>
    <w:p w14:paraId="00000016" w14:textId="77777777" w:rsidR="006B7FFD" w:rsidRDefault="006B7FFD">
      <w:pPr>
        <w:rPr>
          <w:rFonts w:ascii="Comic Sans MS" w:eastAsia="Comic Sans MS" w:hAnsi="Comic Sans MS" w:cs="Comic Sans MS"/>
          <w:sz w:val="28"/>
          <w:szCs w:val="28"/>
        </w:rPr>
      </w:pPr>
    </w:p>
    <w:p w14:paraId="00000019" w14:textId="3C44B059" w:rsidR="006B7FFD" w:rsidRDefault="00541CFA" w:rsidP="00452552">
      <w:pPr>
        <w:spacing w:line="331" w:lineRule="auto"/>
      </w:pPr>
      <w:r>
        <w:rPr>
          <w:rFonts w:ascii="Comic Sans MS" w:eastAsia="Comic Sans MS" w:hAnsi="Comic Sans MS" w:cs="Comic Sans MS"/>
          <w:b/>
          <w:sz w:val="28"/>
          <w:szCs w:val="28"/>
        </w:rPr>
        <w:t>Hold hands and end in a Family Prayer:</w:t>
      </w:r>
      <w:r>
        <w:rPr>
          <w:rFonts w:ascii="Comic Sans MS" w:eastAsia="Comic Sans MS" w:hAnsi="Comic Sans MS" w:cs="Comic Sans MS"/>
          <w:sz w:val="28"/>
          <w:szCs w:val="28"/>
        </w:rPr>
        <w:t xml:space="preserve"> Dear Jesus you are amazing! Help us to remember to thank you for our food each day. Thank you for loving us and giving us people to love.  Amen</w:t>
      </w:r>
    </w:p>
    <w:sectPr w:rsidR="006B7F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F11"/>
    <w:multiLevelType w:val="multilevel"/>
    <w:tmpl w:val="F7783C6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FD"/>
    <w:rsid w:val="00452552"/>
    <w:rsid w:val="00541CFA"/>
    <w:rsid w:val="006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E40D-5F6C-4D15-BF19-3A72C06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Farquhar</dc:creator>
  <cp:lastModifiedBy>Elizabeth Farquhar</cp:lastModifiedBy>
  <cp:revision>3</cp:revision>
  <dcterms:created xsi:type="dcterms:W3CDTF">2020-10-08T13:35:00Z</dcterms:created>
  <dcterms:modified xsi:type="dcterms:W3CDTF">2020-10-15T02:49:00Z</dcterms:modified>
</cp:coreProperties>
</file>